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75" w:tblpY="1398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969"/>
        <w:gridCol w:w="1719"/>
        <w:gridCol w:w="16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黑体" w:cs="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授渔计划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志愿者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申请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族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37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个人专长</w:t>
            </w:r>
          </w:p>
        </w:tc>
        <w:tc>
          <w:tcPr>
            <w:tcW w:w="7356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</w:pPr>
          </w:p>
        </w:tc>
      </w:tr>
    </w:tbl>
    <w:tbl>
      <w:tblPr>
        <w:tblStyle w:val="5"/>
        <w:tblpPr w:leftFromText="180" w:rightFromText="180" w:vertAnchor="page" w:horzAnchor="page" w:tblpX="1863" w:tblpY="1488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可参加志愿服务的时间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频率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工作日（周一到周五）       □每月一次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周六、日、节假日           □每季度一次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寒、暑假期                 □每年一次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不限次数                   □其他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个人承诺</w:t>
            </w:r>
          </w:p>
        </w:tc>
        <w:tc>
          <w:tcPr>
            <w:tcW w:w="7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本人自愿成为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一名授渔计划志愿者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,并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在志愿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过程中，完全服从安排，遵纪守法，遵守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项目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章程及“授渔计划”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志愿者管理办法等有关规定。同时在志愿工作中秉承平等、互助、关爱、严谨的原则和态度，怀着一颗真挚的心，做有意义的事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授权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项目免费使用本人肖像用于项目进展披露、总结、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宣传、展示等公益方面的合法用途。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6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审核意见</w:t>
            </w:r>
          </w:p>
        </w:tc>
        <w:tc>
          <w:tcPr>
            <w:tcW w:w="7368" w:type="dxa"/>
            <w:noWrap w:val="0"/>
            <w:vAlign w:val="bottom"/>
          </w:tcPr>
          <w:p>
            <w:pPr>
              <w:spacing w:line="48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审核人：               审核时间：      年   月   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授渔计划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志愿者承诺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我是       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 ，因为长期关注公益，在各类媒体和生活中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了解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到偏远地区教育水平相对落后，很是着急。公益是全社会的事情，众人拾柴火焰高，我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授渔计划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成为一名志愿者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，发挥自己的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能力和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特长，利用业余时间为偏远教育落后地区的师生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谋取福利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，兢兢业业做公益，满满爱心送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。同时，我会更加严格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要求自己，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提升自己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贫困地区师生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提供志愿服务的水平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。我一定会谨遵以下六条：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一、爱国守法。热爱祖国，热爱人民，拥护中国共产党领导，拥护社会主义。全面贯彻国家教育方针，自觉遵守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法律法规，依法履行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志愿者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职责权利。不得有违背党和国家方针政策的言行。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二、爱岗敬业。忠诚于人民教育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与公益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事业，志存高远，勤恳敬业，甘为人梯，乐于奉献。对工作高度负责，不得敷衍塞责。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三、关爱学生。关心爱护全体学生，尊重学生人格，平等公正对待学生。对学生严慈相济，做学生良师益友。保护学生安全，关心学生健康，维护学生权益。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四、为人师表。衣着得体，语言规范，举止文明。循循善诱，诲人不倦，因材施教。培养学生良好品行，激发学生创新精神，促进学生全面发展。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五、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清正廉洁。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坚守高尚情操，知荣明耻，严于律己，以身作则。关心集体，团结协作，尊重同事，尊重家长。作风正派，廉洁奉公。不利用职务之便谋取私利。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六、终身学习。崇尚科学精神，树立终身学习理念，拓宽视野，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提高心性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。潜心钻研业务，勇于探索创新，不断提高专业素养和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                                      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                                        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 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CB2"/>
    <w:multiLevelType w:val="multilevel"/>
    <w:tmpl w:val="31401CB2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479E8"/>
    <w:rsid w:val="03860EF4"/>
    <w:rsid w:val="052469D0"/>
    <w:rsid w:val="078479E8"/>
    <w:rsid w:val="0D9E1039"/>
    <w:rsid w:val="0E250458"/>
    <w:rsid w:val="10807B52"/>
    <w:rsid w:val="258A3475"/>
    <w:rsid w:val="27F41530"/>
    <w:rsid w:val="2CBF620D"/>
    <w:rsid w:val="3109560F"/>
    <w:rsid w:val="66694CC6"/>
    <w:rsid w:val="7762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2019-04-15T06:27:00Z</dcterms:created>
  <dc:creator>陈肖宇-授渔计划</dc:creator>
  <cp:lastModifiedBy>Administrator</cp:lastModifiedBy>
  <dcterms:modified xsi:type="dcterms:W3CDTF">2019-12-16T04:08:12Z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